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A390E" w:rsidRPr="006A390E" w:rsidRDefault="006A390E" w:rsidP="006A390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Pr="006A390E">
          <w:rPr>
            <w:rStyle w:val="a3"/>
            <w:rFonts w:ascii="Arial" w:hAnsi="Arial" w:cs="Arial"/>
            <w:i/>
            <w:sz w:val="28"/>
            <w:szCs w:val="28"/>
          </w:rPr>
          <w:t>Публичное обсуждение проектов НПА: рейтинг министерств и ведомств.</w:t>
        </w:r>
      </w:hyperlink>
    </w:p>
    <w:p w:rsidR="006A390E" w:rsidRPr="006A390E" w:rsidRDefault="006A390E" w:rsidP="006A390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6A390E">
          <w:rPr>
            <w:rStyle w:val="a3"/>
            <w:rFonts w:ascii="Arial" w:hAnsi="Arial" w:cs="Arial"/>
            <w:i/>
            <w:sz w:val="28"/>
            <w:szCs w:val="28"/>
          </w:rPr>
          <w:t>Половина ведомств не ведет сводку замечаний на проекты актов.</w:t>
        </w:r>
      </w:hyperlink>
    </w:p>
    <w:p w:rsidR="006A390E" w:rsidRPr="006A390E" w:rsidRDefault="006A390E" w:rsidP="006A390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6A390E">
          <w:rPr>
            <w:rStyle w:val="a3"/>
            <w:rFonts w:ascii="Arial" w:hAnsi="Arial" w:cs="Arial"/>
            <w:i/>
            <w:sz w:val="28"/>
            <w:szCs w:val="28"/>
          </w:rPr>
          <w:t>Сервис для людей. Новый международный кинофестиваль в Сочи.</w:t>
        </w:r>
      </w:hyperlink>
    </w:p>
    <w:p w:rsidR="006A390E" w:rsidRPr="006A390E" w:rsidRDefault="006A390E" w:rsidP="006A390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Pr="006A390E">
          <w:rPr>
            <w:rStyle w:val="a3"/>
            <w:rFonts w:ascii="Arial" w:hAnsi="Arial" w:cs="Arial"/>
            <w:i/>
            <w:sz w:val="28"/>
            <w:szCs w:val="28"/>
          </w:rPr>
          <w:t>Приватизация 2.0: зачем государству продавать активы.</w:t>
        </w:r>
      </w:hyperlink>
    </w:p>
    <w:p w:rsidR="006A390E" w:rsidRPr="006A390E" w:rsidRDefault="006A390E" w:rsidP="006A390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Pr="006A390E">
          <w:rPr>
            <w:rStyle w:val="a3"/>
            <w:rFonts w:ascii="Arial" w:hAnsi="Arial" w:cs="Arial"/>
            <w:i/>
            <w:sz w:val="28"/>
            <w:szCs w:val="28"/>
          </w:rPr>
          <w:t>Сервис для людей. Отрасль легкой/швейной промышленности.</w:t>
        </w:r>
      </w:hyperlink>
    </w:p>
    <w:p w:rsidR="00CF0CBB" w:rsidRPr="00E228A2" w:rsidRDefault="00E228A2" w:rsidP="00E228A2">
      <w:pPr>
        <w:spacing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r w:rsidRPr="00E228A2">
        <w:rPr>
          <w:rFonts w:ascii="Arial" w:hAnsi="Arial" w:cs="Arial"/>
          <w:b/>
          <w:i/>
          <w:sz w:val="28"/>
          <w:szCs w:val="28"/>
        </w:rPr>
        <w:t>И</w:t>
      </w:r>
      <w:r w:rsidR="006A390E">
        <w:rPr>
          <w:rFonts w:ascii="Arial" w:hAnsi="Arial" w:cs="Arial"/>
          <w:b/>
          <w:i/>
          <w:sz w:val="28"/>
          <w:szCs w:val="28"/>
        </w:rPr>
        <w:t>нтервью</w:t>
      </w:r>
      <w:r w:rsidRPr="00E228A2">
        <w:rPr>
          <w:rFonts w:ascii="Arial" w:hAnsi="Arial" w:cs="Arial"/>
          <w:b/>
          <w:i/>
          <w:sz w:val="28"/>
          <w:szCs w:val="28"/>
        </w:rPr>
        <w:t>:</w:t>
      </w:r>
    </w:p>
    <w:p w:rsidR="006A390E" w:rsidRPr="00124C93" w:rsidRDefault="006A390E" w:rsidP="006A390E">
      <w:pPr>
        <w:pStyle w:val="a4"/>
        <w:numPr>
          <w:ilvl w:val="0"/>
          <w:numId w:val="43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1" w:history="1">
        <w:r w:rsidRPr="006A390E">
          <w:rPr>
            <w:rStyle w:val="a3"/>
            <w:rFonts w:ascii="Arial" w:hAnsi="Arial" w:cs="Arial"/>
            <w:i/>
            <w:sz w:val="28"/>
            <w:szCs w:val="28"/>
          </w:rPr>
          <w:t xml:space="preserve">Вячеслав Игрунов, директор Института гуманитарно-политических исследований, депутат Госдумы 1 – 3 созывов. </w:t>
        </w:r>
        <w:proofErr w:type="gramStart"/>
        <w:r w:rsidRPr="006A390E">
          <w:rPr>
            <w:rStyle w:val="a3"/>
            <w:rFonts w:ascii="Arial" w:hAnsi="Arial" w:cs="Arial"/>
            <w:i/>
            <w:sz w:val="28"/>
            <w:szCs w:val="28"/>
          </w:rPr>
          <w:t xml:space="preserve">Настоящей </w:t>
        </w:r>
        <w:proofErr w:type="spellStart"/>
        <w:r w:rsidRPr="006A390E">
          <w:rPr>
            <w:rStyle w:val="a3"/>
            <w:rFonts w:ascii="Arial" w:hAnsi="Arial" w:cs="Arial"/>
            <w:i/>
            <w:sz w:val="28"/>
            <w:szCs w:val="28"/>
          </w:rPr>
          <w:t>бизнес-элиты</w:t>
        </w:r>
        <w:proofErr w:type="spellEnd"/>
        <w:r w:rsidRPr="006A390E">
          <w:rPr>
            <w:rStyle w:val="a3"/>
            <w:rFonts w:ascii="Arial" w:hAnsi="Arial" w:cs="Arial"/>
            <w:i/>
            <w:sz w:val="28"/>
            <w:szCs w:val="28"/>
          </w:rPr>
          <w:t xml:space="preserve"> в России нет.</w:t>
        </w:r>
        <w:proofErr w:type="gramEnd"/>
        <w:r w:rsidRPr="006A390E">
          <w:rPr>
            <w:rStyle w:val="a3"/>
            <w:rFonts w:ascii="Arial" w:hAnsi="Arial" w:cs="Arial"/>
            <w:i/>
            <w:sz w:val="28"/>
            <w:szCs w:val="28"/>
          </w:rPr>
          <w:t xml:space="preserve"> Часть вторая.</w:t>
        </w:r>
      </w:hyperlink>
    </w:p>
    <w:p w:rsidR="00124C93" w:rsidRPr="00124C93" w:rsidRDefault="00124C93" w:rsidP="00124C93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124C93">
        <w:rPr>
          <w:rFonts w:ascii="Arial" w:hAnsi="Arial" w:cs="Arial"/>
          <w:b/>
          <w:i/>
          <w:sz w:val="28"/>
          <w:szCs w:val="28"/>
        </w:rPr>
        <w:t>Мониторинги:</w:t>
      </w:r>
    </w:p>
    <w:p w:rsidR="00124C93" w:rsidRPr="00124C93" w:rsidRDefault="00124C93" w:rsidP="00124C93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Pr="00124C93">
          <w:rPr>
            <w:rStyle w:val="a3"/>
            <w:rFonts w:ascii="Arial" w:hAnsi="Arial" w:cs="Arial"/>
            <w:i/>
            <w:sz w:val="28"/>
            <w:szCs w:val="28"/>
          </w:rPr>
          <w:t>Публичное обсуждение проектов НПА: "Контрольная закупка". Раунд 3 (Серия "Вопросы ОРВ" - 2016, выпуск 5).</w:t>
        </w:r>
      </w:hyperlink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124C93" w:rsidRPr="00124C93" w:rsidRDefault="00124C93" w:rsidP="00124C93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hAnsi="Arial" w:cs="Arial"/>
          <w:color w:val="242F33"/>
          <w:spacing w:val="3"/>
          <w:sz w:val="49"/>
          <w:szCs w:val="49"/>
        </w:rPr>
      </w:pPr>
      <w:hyperlink r:id="rId13" w:history="1">
        <w:r w:rsidRPr="00124C93">
          <w:rPr>
            <w:rStyle w:val="a3"/>
            <w:rFonts w:ascii="Arial" w:hAnsi="Arial" w:cs="Arial"/>
            <w:i/>
            <w:sz w:val="28"/>
            <w:szCs w:val="28"/>
          </w:rPr>
          <w:t>На окончание третьего потока по системному менеджменту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124C93" w:rsidRDefault="00124C93" w:rsidP="00124C93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4" w:history="1">
        <w:r w:rsidRPr="00124C93">
          <w:rPr>
            <w:rStyle w:val="a3"/>
            <w:rFonts w:ascii="Arial" w:hAnsi="Arial" w:cs="Arial"/>
            <w:i/>
            <w:sz w:val="28"/>
            <w:szCs w:val="28"/>
          </w:rPr>
          <w:t>Тезаурус системного подхода.</w:t>
        </w:r>
      </w:hyperlink>
    </w:p>
    <w:p w:rsidR="00B20402" w:rsidRPr="00B20402" w:rsidRDefault="0072105D" w:rsidP="00B2040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5" w:history="1">
        <w:r w:rsidR="00B20402" w:rsidRPr="00B20402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№4 «Жизненный цикл системы», 13 августа 2016.</w:t>
        </w:r>
      </w:hyperlink>
    </w:p>
    <w:p w:rsidR="00224633" w:rsidRPr="00B20402" w:rsidRDefault="0072105D" w:rsidP="00B2040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6" w:history="1">
        <w:r w:rsidR="00B20402" w:rsidRPr="00B20402">
          <w:rPr>
            <w:rStyle w:val="a3"/>
            <w:rFonts w:ascii="Arial" w:hAnsi="Arial" w:cs="Arial"/>
            <w:i/>
            <w:sz w:val="28"/>
            <w:szCs w:val="28"/>
          </w:rPr>
          <w:t xml:space="preserve">Тренинг №6 «Стратегия и </w:t>
        </w:r>
        <w:proofErr w:type="spellStart"/>
        <w:r w:rsidR="00B20402" w:rsidRPr="00B20402">
          <w:rPr>
            <w:rStyle w:val="a3"/>
            <w:rFonts w:ascii="Arial" w:hAnsi="Arial" w:cs="Arial"/>
            <w:i/>
            <w:sz w:val="28"/>
            <w:szCs w:val="28"/>
          </w:rPr>
          <w:t>стр</w:t>
        </w:r>
        <w:r w:rsidR="00124C93">
          <w:rPr>
            <w:rStyle w:val="a3"/>
            <w:rFonts w:ascii="Arial" w:hAnsi="Arial" w:cs="Arial"/>
            <w:i/>
            <w:sz w:val="28"/>
            <w:szCs w:val="28"/>
          </w:rPr>
          <w:t>атегирование</w:t>
        </w:r>
        <w:proofErr w:type="spellEnd"/>
        <w:r w:rsidR="00124C93">
          <w:rPr>
            <w:rStyle w:val="a3"/>
            <w:rFonts w:ascii="Arial" w:hAnsi="Arial" w:cs="Arial"/>
            <w:i/>
            <w:sz w:val="28"/>
            <w:szCs w:val="28"/>
          </w:rPr>
          <w:t>», 14 августа 2016</w:t>
        </w:r>
        <w:r w:rsidR="00B20402" w:rsidRPr="00B2040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72105D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7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72105D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8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72105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9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AE691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7"/>
  </w:num>
  <w:num w:numId="4">
    <w:abstractNumId w:val="8"/>
  </w:num>
  <w:num w:numId="5">
    <w:abstractNumId w:val="17"/>
  </w:num>
  <w:num w:numId="6">
    <w:abstractNumId w:val="12"/>
  </w:num>
  <w:num w:numId="7">
    <w:abstractNumId w:val="40"/>
  </w:num>
  <w:num w:numId="8">
    <w:abstractNumId w:val="6"/>
  </w:num>
  <w:num w:numId="9">
    <w:abstractNumId w:val="14"/>
  </w:num>
  <w:num w:numId="10">
    <w:abstractNumId w:val="29"/>
  </w:num>
  <w:num w:numId="11">
    <w:abstractNumId w:val="39"/>
  </w:num>
  <w:num w:numId="12">
    <w:abstractNumId w:val="22"/>
  </w:num>
  <w:num w:numId="13">
    <w:abstractNumId w:val="34"/>
  </w:num>
  <w:num w:numId="14">
    <w:abstractNumId w:val="42"/>
  </w:num>
  <w:num w:numId="15">
    <w:abstractNumId w:val="15"/>
  </w:num>
  <w:num w:numId="16">
    <w:abstractNumId w:val="33"/>
  </w:num>
  <w:num w:numId="17">
    <w:abstractNumId w:val="32"/>
  </w:num>
  <w:num w:numId="18">
    <w:abstractNumId w:val="26"/>
  </w:num>
  <w:num w:numId="19">
    <w:abstractNumId w:val="0"/>
  </w:num>
  <w:num w:numId="20">
    <w:abstractNumId w:val="27"/>
  </w:num>
  <w:num w:numId="21">
    <w:abstractNumId w:val="23"/>
  </w:num>
  <w:num w:numId="22">
    <w:abstractNumId w:val="24"/>
  </w:num>
  <w:num w:numId="23">
    <w:abstractNumId w:val="4"/>
  </w:num>
  <w:num w:numId="24">
    <w:abstractNumId w:val="35"/>
  </w:num>
  <w:num w:numId="25">
    <w:abstractNumId w:val="21"/>
  </w:num>
  <w:num w:numId="26">
    <w:abstractNumId w:val="28"/>
  </w:num>
  <w:num w:numId="27">
    <w:abstractNumId w:val="31"/>
  </w:num>
  <w:num w:numId="28">
    <w:abstractNumId w:val="2"/>
  </w:num>
  <w:num w:numId="29">
    <w:abstractNumId w:val="19"/>
  </w:num>
  <w:num w:numId="30">
    <w:abstractNumId w:val="16"/>
  </w:num>
  <w:num w:numId="31">
    <w:abstractNumId w:val="3"/>
  </w:num>
  <w:num w:numId="32">
    <w:abstractNumId w:val="13"/>
  </w:num>
  <w:num w:numId="33">
    <w:abstractNumId w:val="30"/>
  </w:num>
  <w:num w:numId="34">
    <w:abstractNumId w:val="9"/>
  </w:num>
  <w:num w:numId="35">
    <w:abstractNumId w:val="10"/>
  </w:num>
  <w:num w:numId="36">
    <w:abstractNumId w:val="43"/>
  </w:num>
  <w:num w:numId="37">
    <w:abstractNumId w:val="7"/>
  </w:num>
  <w:num w:numId="38">
    <w:abstractNumId w:val="41"/>
  </w:num>
  <w:num w:numId="39">
    <w:abstractNumId w:val="25"/>
  </w:num>
  <w:num w:numId="40">
    <w:abstractNumId w:val="20"/>
  </w:num>
  <w:num w:numId="41">
    <w:abstractNumId w:val="18"/>
  </w:num>
  <w:num w:numId="42">
    <w:abstractNumId w:val="1"/>
  </w:num>
  <w:num w:numId="43">
    <w:abstractNumId w:val="36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24C93"/>
    <w:rsid w:val="001804DD"/>
    <w:rsid w:val="00181E6E"/>
    <w:rsid w:val="001E43CB"/>
    <w:rsid w:val="001F5E70"/>
    <w:rsid w:val="00217FDD"/>
    <w:rsid w:val="00224633"/>
    <w:rsid w:val="002736B3"/>
    <w:rsid w:val="00292954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CB6"/>
    <w:rsid w:val="00527044"/>
    <w:rsid w:val="0053260D"/>
    <w:rsid w:val="005415CE"/>
    <w:rsid w:val="00555071"/>
    <w:rsid w:val="00583AA6"/>
    <w:rsid w:val="00585B0A"/>
    <w:rsid w:val="00590AF3"/>
    <w:rsid w:val="005B16F7"/>
    <w:rsid w:val="005C33CC"/>
    <w:rsid w:val="005C3A6E"/>
    <w:rsid w:val="005C544D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A390E"/>
    <w:rsid w:val="006B32C3"/>
    <w:rsid w:val="006D5995"/>
    <w:rsid w:val="006E05B8"/>
    <w:rsid w:val="006F024A"/>
    <w:rsid w:val="00706645"/>
    <w:rsid w:val="0072105D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73AF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B05FB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913" TargetMode="External"/><Relationship Id="rId13" Type="http://schemas.openxmlformats.org/officeDocument/2006/relationships/hyperlink" Target="http://ailev.livejournal.com/1286357.html" TargetMode="External"/><Relationship Id="rId18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isse.ru/articles/details.php?ELEMENT_ID=131910" TargetMode="External"/><Relationship Id="rId12" Type="http://schemas.openxmlformats.org/officeDocument/2006/relationships/hyperlink" Target="http://nisse.ru/analytics/monitoring/?ELEMENT_ID=131909" TargetMode="External"/><Relationship Id="rId17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-school.ru/event/trening-v6-strategiya-i-strategirovanie-2016-08-14-2016-11-2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908" TargetMode="External"/><Relationship Id="rId11" Type="http://schemas.openxmlformats.org/officeDocument/2006/relationships/hyperlink" Target="http://nisse.ru/articles/details.php?ELEMENT_ID=131916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system-school.ru/event/bazovy-kurs-kak-staty-sistemnm-trening-v4-obsuzhdenie-i-zashtita-kursovh-rabot-2016-08-13/" TargetMode="External"/><Relationship Id="rId10" Type="http://schemas.openxmlformats.org/officeDocument/2006/relationships/hyperlink" Target="http://nisse.ru/articles/details.php?ELEMENT_ID=131918" TargetMode="External"/><Relationship Id="rId19" Type="http://schemas.openxmlformats.org/officeDocument/2006/relationships/hyperlink" Target="http://www.youtube.com/channel/UCuillr65ae1BFr5t50Zs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917" TargetMode="External"/><Relationship Id="rId14" Type="http://schemas.openxmlformats.org/officeDocument/2006/relationships/hyperlink" Target="http://system-school.ru/tezaurus-sistemnogo-podh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2016-08-22T08:25:00Z</dcterms:created>
  <dcterms:modified xsi:type="dcterms:W3CDTF">2016-08-22T08:29:00Z</dcterms:modified>
</cp:coreProperties>
</file>